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F8D190" w14:textId="0AF01111" w:rsidR="00D9490B" w:rsidRPr="00971329" w:rsidRDefault="00D9490B" w:rsidP="00FD0EA5">
      <w:pPr>
        <w:jc w:val="center"/>
        <w:rPr>
          <w:b/>
          <w:bCs/>
          <w:sz w:val="32"/>
          <w:szCs w:val="32"/>
          <w:u w:val="single"/>
        </w:rPr>
      </w:pPr>
      <w:r w:rsidRPr="00971329">
        <w:rPr>
          <w:b/>
          <w:bCs/>
          <w:sz w:val="32"/>
          <w:szCs w:val="32"/>
          <w:u w:val="single"/>
        </w:rPr>
        <w:t>Portable direct push system</w:t>
      </w:r>
    </w:p>
    <w:p w14:paraId="60376D24" w14:textId="4597D17E" w:rsidR="00D9490B" w:rsidRDefault="00D9490B" w:rsidP="00D9490B"/>
    <w:p w14:paraId="48EDD08D" w14:textId="77777777" w:rsidR="00562078" w:rsidRDefault="00562078" w:rsidP="00D9490B">
      <w:r>
        <w:rPr>
          <w:noProof/>
        </w:rPr>
        <w:drawing>
          <wp:anchor distT="0" distB="0" distL="114300" distR="114300" simplePos="0" relativeHeight="251666432" behindDoc="0" locked="0" layoutInCell="1" allowOverlap="1" wp14:anchorId="4DD61755" wp14:editId="02DD6F8C">
            <wp:simplePos x="0" y="0"/>
            <wp:positionH relativeFrom="margin">
              <wp:align>right</wp:align>
            </wp:positionH>
            <wp:positionV relativeFrom="paragraph">
              <wp:posOffset>2608625</wp:posOffset>
            </wp:positionV>
            <wp:extent cx="1883664" cy="1901952"/>
            <wp:effectExtent l="0" t="0" r="2540" b="3175"/>
            <wp:wrapSquare wrapText="left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3664" cy="19019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1A0F">
        <w:rPr>
          <w:noProof/>
        </w:rPr>
        <w:drawing>
          <wp:anchor distT="0" distB="0" distL="114300" distR="114300" simplePos="0" relativeHeight="251665408" behindDoc="0" locked="0" layoutInCell="1" allowOverlap="1" wp14:anchorId="773FA47F" wp14:editId="32D93C73">
            <wp:simplePos x="0" y="0"/>
            <wp:positionH relativeFrom="margin">
              <wp:align>right</wp:align>
            </wp:positionH>
            <wp:positionV relativeFrom="paragraph">
              <wp:posOffset>3175</wp:posOffset>
            </wp:positionV>
            <wp:extent cx="1599565" cy="2605405"/>
            <wp:effectExtent l="0" t="0" r="635" b="4445"/>
            <wp:wrapSquare wrapText="left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9565" cy="2605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490B">
        <w:t xml:space="preserve">When an owner wants to renovate an existing structure, the geotechnical </w:t>
      </w:r>
      <w:r w:rsidR="00E23612">
        <w:t xml:space="preserve">design </w:t>
      </w:r>
      <w:r w:rsidR="00D9490B">
        <w:t xml:space="preserve">engineer often </w:t>
      </w:r>
      <w:r w:rsidR="00A50AF5">
        <w:t>must</w:t>
      </w:r>
      <w:r w:rsidR="00D9490B">
        <w:t xml:space="preserve"> evaluate the strength and stiffness of the bearing soils. </w:t>
      </w:r>
      <w:r w:rsidR="00E23612">
        <w:t xml:space="preserve"> </w:t>
      </w:r>
      <w:r w:rsidR="00D9490B">
        <w:t>Unfortunately, the structure usually blocks access for conventional soil testing equipment</w:t>
      </w:r>
      <w:r w:rsidR="00177E95">
        <w:t>,</w:t>
      </w:r>
      <w:r w:rsidR="00D9490B">
        <w:t xml:space="preserve"> and </w:t>
      </w:r>
      <w:r w:rsidR="00177E95">
        <w:t>t</w:t>
      </w:r>
      <w:r w:rsidR="00D9490B">
        <w:t>he</w:t>
      </w:r>
      <w:r w:rsidR="00177E95">
        <w:t xml:space="preserve"> engineer</w:t>
      </w:r>
      <w:r w:rsidR="00D9490B">
        <w:t xml:space="preserve"> has difficulty measuring the properties of these soils. </w:t>
      </w:r>
      <w:r w:rsidR="00177E95">
        <w:t xml:space="preserve"> </w:t>
      </w:r>
      <w:r w:rsidR="00D9490B">
        <w:t xml:space="preserve">We have developed a portable direct push system that can move through a </w:t>
      </w:r>
      <w:proofErr w:type="gramStart"/>
      <w:r w:rsidR="00D9490B">
        <w:t>32-inch wide</w:t>
      </w:r>
      <w:proofErr w:type="gramEnd"/>
      <w:r w:rsidR="00D9490B">
        <w:t xml:space="preserve"> door opening to access the ground floor concrete slab next to the structure’s footings. </w:t>
      </w:r>
      <w:r w:rsidR="00177E95">
        <w:t xml:space="preserve"> </w:t>
      </w:r>
      <w:r w:rsidR="00D9490B">
        <w:t xml:space="preserve">Our system only needs headroom of 7 feet to effectively operate. </w:t>
      </w:r>
      <w:r w:rsidR="00177E95">
        <w:t xml:space="preserve"> </w:t>
      </w:r>
      <w:r w:rsidR="00D9490B">
        <w:t xml:space="preserve">After </w:t>
      </w:r>
      <w:proofErr w:type="spellStart"/>
      <w:r w:rsidR="00D9490B">
        <w:t>coring</w:t>
      </w:r>
      <w:proofErr w:type="spellEnd"/>
      <w:r w:rsidR="00D9490B">
        <w:t xml:space="preserve"> a 4-inch diameter hole through the slab, our system </w:t>
      </w:r>
      <w:r w:rsidR="00E23612">
        <w:t xml:space="preserve">bolts </w:t>
      </w:r>
      <w:r w:rsidR="00D9490B">
        <w:t xml:space="preserve">to </w:t>
      </w:r>
      <w:r w:rsidR="00177E95">
        <w:t>the slab</w:t>
      </w:r>
      <w:r w:rsidR="00D9490B">
        <w:t xml:space="preserve"> using </w:t>
      </w:r>
      <w:r w:rsidR="00E23612">
        <w:t>eight (8) ½-</w:t>
      </w:r>
      <w:r w:rsidR="00D9490B">
        <w:t xml:space="preserve">inch diameter bolts and Hilti </w:t>
      </w:r>
      <w:r w:rsidR="00177E95">
        <w:t xml:space="preserve">concrete </w:t>
      </w:r>
      <w:r w:rsidR="00D9490B">
        <w:t xml:space="preserve">anchors. </w:t>
      </w:r>
      <w:r w:rsidR="00177E95">
        <w:t xml:space="preserve"> </w:t>
      </w:r>
      <w:r w:rsidR="00E23612">
        <w:t>To make sure that the bolt holes align with the push system, we use a steel template to position the holes.  By hammer</w:t>
      </w:r>
      <w:r w:rsidR="00971329">
        <w:t>-</w:t>
      </w:r>
      <w:r w:rsidR="00E23612">
        <w:t xml:space="preserve">drilling two corner holes first, we bolt the template to the floor so that it cannot shift, while we drill the other 6 holes.  </w:t>
      </w:r>
      <w:r w:rsidR="00425A4C">
        <w:t>Our hydraulic power pack uses a 240 volt/</w:t>
      </w:r>
      <w:proofErr w:type="gramStart"/>
      <w:r w:rsidR="00425A4C">
        <w:t>30 amp</w:t>
      </w:r>
      <w:proofErr w:type="gramEnd"/>
      <w:r w:rsidR="00425A4C">
        <w:t xml:space="preserve"> circuit power supply.  While we often use a generator to power it, </w:t>
      </w:r>
      <w:r w:rsidR="00E23612">
        <w:t xml:space="preserve">we prefer </w:t>
      </w:r>
      <w:r w:rsidR="00425A4C">
        <w:t xml:space="preserve">a wired outlet </w:t>
      </w:r>
      <w:r w:rsidR="00E23612">
        <w:t xml:space="preserve">(4-prong) </w:t>
      </w:r>
      <w:r w:rsidR="00425A4C">
        <w:t>inside the building</w:t>
      </w:r>
      <w:r>
        <w:t xml:space="preserve"> (Figure 1)</w:t>
      </w:r>
      <w:r w:rsidR="00425A4C">
        <w:t xml:space="preserve">.  </w:t>
      </w:r>
      <w:r w:rsidR="00D9490B">
        <w:t>Our portable system has a thrust capacity of 10 tons</w:t>
      </w:r>
      <w:r w:rsidR="00E23612">
        <w:t>,</w:t>
      </w:r>
      <w:r w:rsidR="00D9490B">
        <w:t xml:space="preserve"> and we can perform either CPT or DMT with it to measure the soil’s properties.</w:t>
      </w:r>
      <w:r w:rsidR="001F3204">
        <w:t xml:space="preserve"> </w:t>
      </w:r>
      <w:r w:rsidR="00425A4C">
        <w:t xml:space="preserve"> Poor quality concrete </w:t>
      </w:r>
      <w:r w:rsidR="00D025EB">
        <w:t xml:space="preserve">will lessen the thrust capacity. </w:t>
      </w:r>
      <w:r w:rsidR="001F3204">
        <w:t xml:space="preserve"> </w:t>
      </w:r>
    </w:p>
    <w:p w14:paraId="05F1E200" w14:textId="77777777" w:rsidR="00562078" w:rsidRDefault="00562078" w:rsidP="00D9490B"/>
    <w:p w14:paraId="2B7A90DE" w14:textId="327C735A" w:rsidR="00562078" w:rsidRDefault="00562078" w:rsidP="00D9490B">
      <w:r>
        <w:t>Figure 1: Photos of electric outlet and plug for electrician to wire prior to mobilizing to site</w:t>
      </w:r>
    </w:p>
    <w:p w14:paraId="61BD3024" w14:textId="77777777" w:rsidR="00562078" w:rsidRDefault="00562078" w:rsidP="00D9490B"/>
    <w:p w14:paraId="64D0678F" w14:textId="77777777" w:rsidR="00562078" w:rsidRDefault="00562078" w:rsidP="00D9490B"/>
    <w:p w14:paraId="232A9C0F" w14:textId="31ECCF10" w:rsidR="00562078" w:rsidRDefault="001F3204" w:rsidP="00D9490B">
      <w:r>
        <w:t>Photos of the portable push rig and automated dilatometer control unit are presented below:</w:t>
      </w:r>
    </w:p>
    <w:p w14:paraId="0A35F067" w14:textId="2116C68F" w:rsidR="00562078" w:rsidRDefault="00562078">
      <w:r>
        <w:br w:type="page"/>
      </w:r>
    </w:p>
    <w:p w14:paraId="05E3B48E" w14:textId="0F567F9D" w:rsidR="001F3204" w:rsidRDefault="00562078" w:rsidP="00D9490B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17BB935D" wp14:editId="4D804A16">
            <wp:simplePos x="0" y="0"/>
            <wp:positionH relativeFrom="margin">
              <wp:posOffset>68535</wp:posOffset>
            </wp:positionH>
            <wp:positionV relativeFrom="paragraph">
              <wp:posOffset>-456</wp:posOffset>
            </wp:positionV>
            <wp:extent cx="3248025" cy="4340225"/>
            <wp:effectExtent l="0" t="0" r="9525" b="317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8025" cy="4340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2B3930AB" wp14:editId="25D72E8F">
            <wp:simplePos x="0" y="0"/>
            <wp:positionH relativeFrom="page">
              <wp:posOffset>4214576</wp:posOffset>
            </wp:positionH>
            <wp:positionV relativeFrom="paragraph">
              <wp:posOffset>-71</wp:posOffset>
            </wp:positionV>
            <wp:extent cx="2993390" cy="4323080"/>
            <wp:effectExtent l="0" t="0" r="0" b="1270"/>
            <wp:wrapSquare wrapText="left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3390" cy="4323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4AF148" w14:textId="534E9A16" w:rsidR="001F3204" w:rsidRDefault="001F3204" w:rsidP="00D9490B"/>
    <w:p w14:paraId="6AD3AABE" w14:textId="6D03E9CA" w:rsidR="001F3204" w:rsidRDefault="00A176DF" w:rsidP="00D9490B">
      <w:r>
        <w:t>Left: In basement of Lynchburg Virginia Hospital</w:t>
      </w:r>
    </w:p>
    <w:p w14:paraId="7B78033A" w14:textId="7184F157" w:rsidR="00A176DF" w:rsidRDefault="00A176DF" w:rsidP="00D9490B">
      <w:r>
        <w:t>Right: Basement of Museum of the American Educator in Washington D.C.</w:t>
      </w:r>
    </w:p>
    <w:p w14:paraId="64788783" w14:textId="70FBB1E8" w:rsidR="00D025EB" w:rsidRDefault="00D025EB" w:rsidP="00D9490B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1DABF7CC" wp14:editId="447C269B">
            <wp:simplePos x="0" y="0"/>
            <wp:positionH relativeFrom="margin">
              <wp:align>right</wp:align>
            </wp:positionH>
            <wp:positionV relativeFrom="paragraph">
              <wp:posOffset>3743325</wp:posOffset>
            </wp:positionV>
            <wp:extent cx="2402840" cy="4333875"/>
            <wp:effectExtent l="0" t="0" r="0" b="9525"/>
            <wp:wrapSquare wrapText="left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2840" cy="4333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76DF">
        <w:rPr>
          <w:noProof/>
        </w:rPr>
        <w:drawing>
          <wp:anchor distT="0" distB="0" distL="114300" distR="114300" simplePos="0" relativeHeight="251659264" behindDoc="0" locked="0" layoutInCell="1" allowOverlap="1" wp14:anchorId="1738525B" wp14:editId="6A6334E8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4524375" cy="3736340"/>
            <wp:effectExtent l="0" t="0" r="0" b="0"/>
            <wp:wrapSquare wrapText="left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4875" cy="37619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BC434A" w14:textId="2BE7536F" w:rsidR="001F3204" w:rsidRDefault="00A176DF" w:rsidP="00D9490B">
      <w:r>
        <w:t>Dilatometer testing at George Mason University in Fairfax, Virginia – Swimming Pool</w:t>
      </w:r>
    </w:p>
    <w:p w14:paraId="396C4545" w14:textId="458F0193" w:rsidR="001F3204" w:rsidRDefault="001F3204" w:rsidP="00D9490B"/>
    <w:p w14:paraId="6261C1F4" w14:textId="7717D6CF" w:rsidR="001F3204" w:rsidRDefault="001F3204" w:rsidP="00D9490B"/>
    <w:p w14:paraId="3DA16D9C" w14:textId="6FED4030" w:rsidR="001F3204" w:rsidRDefault="001F3204" w:rsidP="00D9490B"/>
    <w:p w14:paraId="3DBB07A4" w14:textId="14620B40" w:rsidR="001F3204" w:rsidRDefault="001F3204" w:rsidP="00D9490B"/>
    <w:p w14:paraId="48299219" w14:textId="54A2F5B7" w:rsidR="001F3204" w:rsidRDefault="001F3204" w:rsidP="00D9490B"/>
    <w:p w14:paraId="2F5A3C37" w14:textId="1DDE156E" w:rsidR="001F3204" w:rsidRDefault="001F3204" w:rsidP="00D9490B"/>
    <w:p w14:paraId="0CDE2733" w14:textId="30EFB9CB" w:rsidR="001F3204" w:rsidRDefault="00A176DF" w:rsidP="00D9490B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0993B30C" wp14:editId="53AA6C64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6001507" cy="7117715"/>
            <wp:effectExtent l="0" t="0" r="0" b="6985"/>
            <wp:wrapSquare wrapText="left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1507" cy="7117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1B79E5" w14:textId="52250C26" w:rsidR="001F3204" w:rsidRDefault="00A176DF" w:rsidP="00D9490B">
      <w:r>
        <w:t>Portable push rig set-up for dilatometer testing inside an existing warehouse</w:t>
      </w:r>
    </w:p>
    <w:p w14:paraId="61AE104A" w14:textId="3834FB42" w:rsidR="001F3204" w:rsidRDefault="00817F41" w:rsidP="00D9490B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4FB21502" wp14:editId="5300C6A7">
            <wp:simplePos x="0" y="0"/>
            <wp:positionH relativeFrom="margin">
              <wp:align>right</wp:align>
            </wp:positionH>
            <wp:positionV relativeFrom="paragraph">
              <wp:posOffset>4220845</wp:posOffset>
            </wp:positionV>
            <wp:extent cx="5942998" cy="3758184"/>
            <wp:effectExtent l="0" t="0" r="635" b="0"/>
            <wp:wrapSquare wrapText="left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2998" cy="37581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663F27">
        <w:rPr>
          <w:noProof/>
        </w:rPr>
        <w:drawing>
          <wp:inline distT="0" distB="0" distL="0" distR="0" wp14:anchorId="19ED9838" wp14:editId="6AE4D51A">
            <wp:extent cx="5943600" cy="4208145"/>
            <wp:effectExtent l="0" t="0" r="0" b="190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08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AA3739" w14:textId="37D44516" w:rsidR="001F3204" w:rsidRDefault="00817F41" w:rsidP="00D9490B">
      <w:r>
        <w:t>Phillips Hall James Madison University</w:t>
      </w:r>
    </w:p>
    <w:p w14:paraId="6310E5C6" w14:textId="52830DA7" w:rsidR="001F3204" w:rsidRDefault="00817F41" w:rsidP="00D9490B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3C12843C" wp14:editId="3E37CD01">
            <wp:simplePos x="0" y="0"/>
            <wp:positionH relativeFrom="page">
              <wp:posOffset>990600</wp:posOffset>
            </wp:positionH>
            <wp:positionV relativeFrom="paragraph">
              <wp:posOffset>0</wp:posOffset>
            </wp:positionV>
            <wp:extent cx="5734050" cy="5708650"/>
            <wp:effectExtent l="0" t="0" r="0" b="6350"/>
            <wp:wrapSquare wrapText="right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5708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A50931" w14:textId="6F0B1AB3" w:rsidR="001F3204" w:rsidRDefault="00817F41" w:rsidP="00D9490B">
      <w:r>
        <w:t>Portable push rig for dilatometer testing at Phillips Hall at James Madison University in Harrisonburg, Virgin</w:t>
      </w:r>
      <w:r w:rsidR="00A50AF5">
        <w:t>i</w:t>
      </w:r>
      <w:r>
        <w:t>a</w:t>
      </w:r>
    </w:p>
    <w:p w14:paraId="6CA27EF6" w14:textId="49D775EB" w:rsidR="00DC4028" w:rsidRDefault="00562078" w:rsidP="00D9490B"/>
    <w:sectPr w:rsidR="00DC4028" w:rsidSect="0059146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22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490B"/>
    <w:rsid w:val="00177E95"/>
    <w:rsid w:val="001C1A0F"/>
    <w:rsid w:val="001F3204"/>
    <w:rsid w:val="00215381"/>
    <w:rsid w:val="00425A4C"/>
    <w:rsid w:val="00527B5D"/>
    <w:rsid w:val="00562078"/>
    <w:rsid w:val="0059146C"/>
    <w:rsid w:val="00663F27"/>
    <w:rsid w:val="00817F41"/>
    <w:rsid w:val="008616EE"/>
    <w:rsid w:val="00971329"/>
    <w:rsid w:val="00A176DF"/>
    <w:rsid w:val="00A50AF5"/>
    <w:rsid w:val="00D025EB"/>
    <w:rsid w:val="00D9490B"/>
    <w:rsid w:val="00E23612"/>
    <w:rsid w:val="00FD0E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21CFCB"/>
  <w15:chartTrackingRefBased/>
  <w15:docId w15:val="{586072F4-A1A0-3144-9E07-D279944575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371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4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421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17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6778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189</TotalTime>
  <Pages>6</Pages>
  <Words>300</Words>
  <Characters>1713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JR</dc:creator>
  <cp:keywords/>
  <dc:description/>
  <cp:lastModifiedBy>Roger Failmezger</cp:lastModifiedBy>
  <cp:revision>9</cp:revision>
  <dcterms:created xsi:type="dcterms:W3CDTF">2021-01-30T04:07:00Z</dcterms:created>
  <dcterms:modified xsi:type="dcterms:W3CDTF">2022-01-04T23:05:00Z</dcterms:modified>
</cp:coreProperties>
</file>